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65" w:rsidRPr="00EA06A4" w:rsidRDefault="00997365">
      <w:pPr>
        <w:rPr>
          <w:sz w:val="28"/>
        </w:rPr>
      </w:pPr>
    </w:p>
    <w:p w:rsidR="00EA06A4" w:rsidRPr="003C3336" w:rsidRDefault="003C3336">
      <w:pPr>
        <w:rPr>
          <w:rFonts w:ascii="黑体" w:eastAsia="黑体" w:hAnsi="黑体" w:cs="Arial"/>
          <w:b/>
          <w:sz w:val="36"/>
        </w:rPr>
      </w:pPr>
      <w:r w:rsidRPr="003C3336">
        <w:rPr>
          <w:rFonts w:ascii="黑体" w:eastAsia="黑体" w:hAnsi="黑体" w:cs="Arial"/>
          <w:b/>
          <w:noProof/>
          <w:sz w:val="36"/>
        </w:rPr>
        <w:drawing>
          <wp:inline distT="0" distB="0" distL="0" distR="0" wp14:anchorId="614EE083" wp14:editId="2A07E492">
            <wp:extent cx="247650" cy="249148"/>
            <wp:effectExtent l="0" t="0" r="0" b="0"/>
            <wp:docPr id="7" name="Imagen 8" descr="C:\Users\Design\Documents\Edu\Product Launch\icons\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8" descr="C:\Users\Design\Documents\Edu\Product Launch\icons\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95" cy="25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Arial" w:hint="eastAsia"/>
          <w:b/>
          <w:sz w:val="36"/>
        </w:rPr>
        <w:t xml:space="preserve"> </w:t>
      </w:r>
      <w:r w:rsidR="00EA06A4" w:rsidRPr="003C3336">
        <w:rPr>
          <w:rFonts w:ascii="Arial" w:eastAsia="黑体" w:hAnsi="Arial" w:cs="Arial"/>
          <w:b/>
          <w:sz w:val="36"/>
        </w:rPr>
        <w:t>LED</w:t>
      </w:r>
      <w:r w:rsidR="001D17C9" w:rsidRPr="003C3336">
        <w:rPr>
          <w:rFonts w:ascii="黑体" w:eastAsia="黑体" w:hAnsi="黑体" w:cs="Arial" w:hint="eastAsia"/>
          <w:b/>
          <w:sz w:val="36"/>
        </w:rPr>
        <w:t>热学性能检测</w:t>
      </w:r>
      <w:r>
        <w:rPr>
          <w:rFonts w:ascii="黑体" w:eastAsia="黑体" w:hAnsi="黑体" w:cs="Arial" w:hint="eastAsia"/>
          <w:b/>
          <w:sz w:val="36"/>
        </w:rPr>
        <w:t xml:space="preserve"> </w:t>
      </w:r>
    </w:p>
    <w:p w:rsidR="001D17C9" w:rsidRPr="002438E0" w:rsidRDefault="001D17C9" w:rsidP="00435E63">
      <w:pPr>
        <w:spacing w:line="360" w:lineRule="auto"/>
        <w:ind w:firstLine="480"/>
        <w:rPr>
          <w:rFonts w:ascii="Arial" w:hAnsi="Arial" w:cs="Arial"/>
          <w:sz w:val="24"/>
        </w:rPr>
      </w:pPr>
      <w:r w:rsidRPr="002438E0">
        <w:rPr>
          <w:rFonts w:ascii="Arial" w:hAnsi="Arial" w:cs="Arial" w:hint="eastAsia"/>
          <w:sz w:val="24"/>
        </w:rPr>
        <w:t>广东省标准光组件重点实验室（筹）通过引进</w:t>
      </w:r>
      <w:proofErr w:type="spellStart"/>
      <w:r w:rsidRPr="002438E0">
        <w:rPr>
          <w:rFonts w:ascii="Arial" w:hAnsi="Arial" w:cs="Arial" w:hint="eastAsia"/>
          <w:sz w:val="24"/>
        </w:rPr>
        <w:t>MicReD</w:t>
      </w:r>
      <w:proofErr w:type="spellEnd"/>
      <w:r w:rsidRPr="002438E0">
        <w:rPr>
          <w:rFonts w:ascii="Arial" w:hAnsi="Arial" w:cs="Arial" w:hint="eastAsia"/>
          <w:sz w:val="24"/>
        </w:rPr>
        <w:t xml:space="preserve"> </w:t>
      </w:r>
      <w:r w:rsidR="00FB6025" w:rsidRPr="002438E0">
        <w:rPr>
          <w:rFonts w:ascii="Arial" w:hAnsi="Arial" w:cs="Arial" w:hint="eastAsia"/>
          <w:sz w:val="24"/>
        </w:rPr>
        <w:t>研发制造的热阻</w:t>
      </w:r>
      <w:r w:rsidRPr="002438E0">
        <w:rPr>
          <w:rFonts w:ascii="Arial" w:hAnsi="Arial" w:cs="Arial" w:hint="eastAsia"/>
          <w:sz w:val="24"/>
        </w:rPr>
        <w:t>测试仪</w:t>
      </w:r>
      <w:r w:rsidR="00FB6025" w:rsidRPr="002438E0">
        <w:rPr>
          <w:rFonts w:ascii="Arial" w:hAnsi="Arial" w:cs="Arial"/>
          <w:sz w:val="24"/>
        </w:rPr>
        <w:t>T3Ster</w:t>
      </w:r>
      <w:r w:rsidRPr="002438E0">
        <w:rPr>
          <w:rFonts w:ascii="Arial" w:hAnsi="Arial" w:cs="Arial" w:hint="eastAsia"/>
          <w:sz w:val="24"/>
        </w:rPr>
        <w:t>，搭建了国内领先的</w:t>
      </w:r>
      <w:r w:rsidRPr="002438E0">
        <w:rPr>
          <w:rFonts w:ascii="Arial" w:hAnsi="Arial" w:cs="Arial" w:hint="eastAsia"/>
          <w:sz w:val="24"/>
        </w:rPr>
        <w:t>LED</w:t>
      </w:r>
      <w:r w:rsidRPr="002438E0">
        <w:rPr>
          <w:rFonts w:ascii="Arial" w:hAnsi="Arial" w:cs="Arial" w:hint="eastAsia"/>
          <w:sz w:val="24"/>
        </w:rPr>
        <w:t>热学性能检测系统。该系统可对</w:t>
      </w:r>
      <w:r w:rsidRPr="002438E0">
        <w:rPr>
          <w:rFonts w:ascii="Arial" w:hAnsi="Arial" w:cs="Arial" w:hint="eastAsia"/>
          <w:sz w:val="24"/>
        </w:rPr>
        <w:t>LED</w:t>
      </w:r>
      <w:r w:rsidR="00246CA6" w:rsidRPr="002438E0">
        <w:rPr>
          <w:rFonts w:ascii="Arial" w:hAnsi="Arial" w:cs="Arial" w:hint="eastAsia"/>
          <w:sz w:val="24"/>
        </w:rPr>
        <w:t>封装</w:t>
      </w:r>
      <w:r w:rsidR="00FB6025" w:rsidRPr="002438E0">
        <w:rPr>
          <w:rFonts w:ascii="Arial" w:hAnsi="Arial" w:cs="Arial" w:hint="eastAsia"/>
          <w:sz w:val="24"/>
        </w:rPr>
        <w:t>器件、模块的热学性能进行精确测量。</w:t>
      </w:r>
    </w:p>
    <w:p w:rsidR="00B95B2A" w:rsidRDefault="00B95B2A" w:rsidP="00B95B2A">
      <w:pPr>
        <w:rPr>
          <w:rFonts w:ascii="Arial" w:hAnsi="Arial" w:cs="Arial"/>
          <w:sz w:val="24"/>
        </w:rPr>
      </w:pPr>
    </w:p>
    <w:p w:rsidR="00246CA6" w:rsidRPr="00246CA6" w:rsidRDefault="00246CA6" w:rsidP="00B95B2A">
      <w:pPr>
        <w:pStyle w:val="a6"/>
        <w:numPr>
          <w:ilvl w:val="0"/>
          <w:numId w:val="4"/>
        </w:numPr>
        <w:ind w:firstLineChars="0"/>
        <w:rPr>
          <w:rFonts w:ascii="黑体" w:eastAsia="黑体" w:hAnsi="黑体" w:cs="Arial"/>
          <w:sz w:val="28"/>
        </w:rPr>
      </w:pPr>
      <w:r w:rsidRPr="00246CA6">
        <w:rPr>
          <w:rFonts w:ascii="黑体" w:eastAsia="黑体" w:hAnsi="黑体" w:cs="Arial" w:hint="eastAsia"/>
          <w:sz w:val="28"/>
        </w:rPr>
        <w:t>依据标准</w:t>
      </w:r>
    </w:p>
    <w:p w:rsidR="00246CA6" w:rsidRPr="00246CA6" w:rsidRDefault="00246CA6" w:rsidP="00246CA6">
      <w:pPr>
        <w:pStyle w:val="a6"/>
        <w:ind w:left="360" w:firstLineChars="0" w:firstLine="0"/>
        <w:rPr>
          <w:rFonts w:ascii="Arial" w:hAnsi="Arial" w:cs="Arial"/>
          <w:sz w:val="24"/>
        </w:rPr>
      </w:pPr>
      <w:r w:rsidRPr="00246CA6">
        <w:rPr>
          <w:rFonts w:ascii="Arial" w:hAnsi="Arial" w:cs="Arial"/>
          <w:sz w:val="24"/>
        </w:rPr>
        <w:t>JESD51-1</w:t>
      </w:r>
    </w:p>
    <w:p w:rsidR="00246CA6" w:rsidRDefault="00246CA6" w:rsidP="00B95B2A">
      <w:pPr>
        <w:rPr>
          <w:rFonts w:ascii="Arial" w:hAnsi="Arial" w:cs="Arial"/>
          <w:sz w:val="24"/>
        </w:rPr>
      </w:pPr>
    </w:p>
    <w:p w:rsidR="00246CA6" w:rsidRPr="00E54677" w:rsidRDefault="00041646" w:rsidP="00246CA6">
      <w:pPr>
        <w:pStyle w:val="a6"/>
        <w:numPr>
          <w:ilvl w:val="0"/>
          <w:numId w:val="4"/>
        </w:numPr>
        <w:ind w:firstLineChars="0"/>
        <w:rPr>
          <w:rFonts w:ascii="黑体" w:eastAsia="黑体" w:hAnsi="黑体" w:cs="Arial"/>
          <w:sz w:val="28"/>
        </w:rPr>
      </w:pPr>
      <w:r>
        <w:rPr>
          <w:rFonts w:ascii="黑体" w:eastAsia="黑体" w:hAnsi="黑体" w:cs="Arial" w:hint="eastAsia"/>
          <w:sz w:val="28"/>
        </w:rPr>
        <w:t>应用</w:t>
      </w:r>
      <w:r w:rsidR="008011CA">
        <w:rPr>
          <w:rFonts w:ascii="黑体" w:eastAsia="黑体" w:hAnsi="黑体" w:cs="Arial" w:hint="eastAsia"/>
          <w:sz w:val="28"/>
        </w:rPr>
        <w:t>领域</w:t>
      </w:r>
    </w:p>
    <w:p w:rsidR="00041646" w:rsidRPr="00041646" w:rsidRDefault="00041646" w:rsidP="00041646">
      <w:pPr>
        <w:pStyle w:val="a6"/>
        <w:numPr>
          <w:ilvl w:val="0"/>
          <w:numId w:val="6"/>
        </w:numPr>
        <w:spacing w:line="360" w:lineRule="auto"/>
        <w:ind w:leftChars="171" w:left="779" w:firstLineChars="0"/>
        <w:rPr>
          <w:rFonts w:ascii="Arial" w:hAnsi="Arial" w:cs="Arial"/>
          <w:sz w:val="24"/>
        </w:rPr>
      </w:pPr>
      <w:r w:rsidRPr="00041646">
        <w:rPr>
          <w:rFonts w:ascii="Arial" w:hAnsi="Arial" w:cs="Arial" w:hint="eastAsia"/>
          <w:sz w:val="24"/>
        </w:rPr>
        <w:t>在产品设计和研发阶段</w:t>
      </w:r>
    </w:p>
    <w:p w:rsidR="00041646" w:rsidRPr="00041646" w:rsidRDefault="00041646" w:rsidP="008011CA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Arial" w:hAnsi="Arial" w:cs="Arial"/>
          <w:sz w:val="24"/>
        </w:rPr>
      </w:pPr>
      <w:r w:rsidRPr="00041646">
        <w:rPr>
          <w:rFonts w:ascii="Arial" w:hAnsi="Arial" w:cs="Arial" w:hint="eastAsia"/>
          <w:sz w:val="24"/>
        </w:rPr>
        <w:t>预测芯片温度</w:t>
      </w:r>
    </w:p>
    <w:p w:rsidR="00041646" w:rsidRPr="00041646" w:rsidRDefault="00041646" w:rsidP="008011CA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Arial" w:hAnsi="Arial" w:cs="Arial"/>
          <w:sz w:val="24"/>
        </w:rPr>
      </w:pPr>
      <w:r w:rsidRPr="00041646">
        <w:rPr>
          <w:rFonts w:ascii="Arial" w:hAnsi="Arial" w:cs="Arial" w:hint="eastAsia"/>
          <w:sz w:val="24"/>
        </w:rPr>
        <w:t>验证封装的热流路径</w:t>
      </w:r>
    </w:p>
    <w:p w:rsidR="00041646" w:rsidRPr="00041646" w:rsidRDefault="00041646" w:rsidP="008011CA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Arial" w:hAnsi="Arial" w:cs="Arial"/>
          <w:sz w:val="24"/>
        </w:rPr>
      </w:pPr>
      <w:r w:rsidRPr="00041646">
        <w:rPr>
          <w:rFonts w:ascii="Arial" w:hAnsi="Arial" w:cs="Arial" w:hint="eastAsia"/>
          <w:sz w:val="24"/>
        </w:rPr>
        <w:t>为结构设计提供热数据</w:t>
      </w:r>
    </w:p>
    <w:p w:rsidR="00041646" w:rsidRPr="00041646" w:rsidRDefault="00041646" w:rsidP="00041646">
      <w:pPr>
        <w:pStyle w:val="a6"/>
        <w:numPr>
          <w:ilvl w:val="0"/>
          <w:numId w:val="6"/>
        </w:numPr>
        <w:spacing w:line="360" w:lineRule="auto"/>
        <w:ind w:leftChars="171" w:left="779" w:firstLineChars="0"/>
        <w:rPr>
          <w:rFonts w:ascii="Arial" w:hAnsi="Arial" w:cs="Arial"/>
          <w:sz w:val="24"/>
        </w:rPr>
      </w:pPr>
      <w:r w:rsidRPr="00041646">
        <w:rPr>
          <w:rFonts w:ascii="Arial" w:hAnsi="Arial" w:cs="Arial" w:hint="eastAsia"/>
          <w:sz w:val="24"/>
        </w:rPr>
        <w:t>在产品制造阶段</w:t>
      </w:r>
    </w:p>
    <w:p w:rsidR="00041646" w:rsidRPr="00041646" w:rsidRDefault="00041646" w:rsidP="008011CA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Arial" w:hAnsi="Arial" w:cs="Arial"/>
          <w:sz w:val="24"/>
        </w:rPr>
      </w:pPr>
      <w:r w:rsidRPr="00041646">
        <w:rPr>
          <w:rFonts w:ascii="Arial" w:hAnsi="Arial" w:cs="Arial" w:hint="eastAsia"/>
          <w:sz w:val="24"/>
        </w:rPr>
        <w:t>发现隐藏的产品缺陷</w:t>
      </w:r>
    </w:p>
    <w:p w:rsidR="00041646" w:rsidRPr="00041646" w:rsidRDefault="00041646" w:rsidP="008011CA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Arial" w:hAnsi="Arial" w:cs="Arial"/>
          <w:sz w:val="24"/>
        </w:rPr>
      </w:pPr>
      <w:r w:rsidRPr="00041646">
        <w:rPr>
          <w:rFonts w:ascii="Arial" w:hAnsi="Arial" w:cs="Arial" w:hint="eastAsia"/>
          <w:sz w:val="24"/>
        </w:rPr>
        <w:t>生产线测试</w:t>
      </w:r>
    </w:p>
    <w:p w:rsidR="00041646" w:rsidRPr="00041646" w:rsidRDefault="00041646" w:rsidP="00041646">
      <w:pPr>
        <w:pStyle w:val="a6"/>
        <w:numPr>
          <w:ilvl w:val="0"/>
          <w:numId w:val="6"/>
        </w:numPr>
        <w:spacing w:line="360" w:lineRule="auto"/>
        <w:ind w:leftChars="171" w:left="779" w:firstLineChars="0"/>
        <w:rPr>
          <w:rFonts w:ascii="Arial" w:hAnsi="Arial" w:cs="Arial"/>
          <w:sz w:val="24"/>
        </w:rPr>
      </w:pPr>
      <w:r w:rsidRPr="00041646">
        <w:rPr>
          <w:rFonts w:ascii="Arial" w:hAnsi="Arial" w:cs="Arial" w:hint="eastAsia"/>
          <w:sz w:val="24"/>
        </w:rPr>
        <w:t>在质量验证阶段</w:t>
      </w:r>
    </w:p>
    <w:p w:rsidR="00246CA6" w:rsidRPr="00041646" w:rsidRDefault="00041646" w:rsidP="008011CA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Arial" w:hAnsi="Arial" w:cs="Arial"/>
          <w:sz w:val="24"/>
        </w:rPr>
      </w:pPr>
      <w:r w:rsidRPr="00041646">
        <w:rPr>
          <w:rFonts w:ascii="Arial" w:hAnsi="Arial" w:cs="Arial" w:hint="eastAsia"/>
          <w:sz w:val="24"/>
        </w:rPr>
        <w:t>以无损方式，确定结构缺陷</w:t>
      </w:r>
    </w:p>
    <w:p w:rsidR="00435E63" w:rsidRDefault="00435E63" w:rsidP="00246CA6">
      <w:pPr>
        <w:pStyle w:val="a6"/>
        <w:ind w:left="360" w:firstLineChars="0" w:firstLine="0"/>
        <w:rPr>
          <w:rFonts w:ascii="Arial" w:hAnsi="Arial" w:cs="Arial"/>
          <w:sz w:val="24"/>
        </w:rPr>
      </w:pPr>
    </w:p>
    <w:p w:rsidR="00041646" w:rsidRPr="00E54677" w:rsidRDefault="008011CA" w:rsidP="00041646">
      <w:pPr>
        <w:pStyle w:val="a6"/>
        <w:numPr>
          <w:ilvl w:val="0"/>
          <w:numId w:val="4"/>
        </w:numPr>
        <w:ind w:firstLineChars="0"/>
        <w:rPr>
          <w:rFonts w:ascii="黑体" w:eastAsia="黑体" w:hAnsi="黑体" w:cs="Arial"/>
          <w:sz w:val="28"/>
        </w:rPr>
      </w:pPr>
      <w:r w:rsidRPr="00CA10AA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6AC2341" wp14:editId="04D14B9C">
            <wp:simplePos x="0" y="0"/>
            <wp:positionH relativeFrom="column">
              <wp:posOffset>2543175</wp:posOffset>
            </wp:positionH>
            <wp:positionV relativeFrom="paragraph">
              <wp:posOffset>104140</wp:posOffset>
            </wp:positionV>
            <wp:extent cx="3693795" cy="2358390"/>
            <wp:effectExtent l="0" t="0" r="1905" b="3810"/>
            <wp:wrapNone/>
            <wp:docPr id="3686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9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646" w:rsidRPr="00E54677">
        <w:rPr>
          <w:rFonts w:ascii="黑体" w:eastAsia="黑体" w:hAnsi="黑体" w:cs="Arial" w:hint="eastAsia"/>
          <w:sz w:val="28"/>
        </w:rPr>
        <w:t>检测</w:t>
      </w:r>
      <w:r w:rsidR="00041646">
        <w:rPr>
          <w:rFonts w:ascii="黑体" w:eastAsia="黑体" w:hAnsi="黑体" w:cs="Arial" w:hint="eastAsia"/>
          <w:sz w:val="28"/>
        </w:rPr>
        <w:t>项目</w:t>
      </w:r>
    </w:p>
    <w:p w:rsidR="00041646" w:rsidRDefault="00041646" w:rsidP="00041646">
      <w:pPr>
        <w:pStyle w:val="a6"/>
        <w:spacing w:line="360" w:lineRule="auto"/>
        <w:ind w:left="360" w:firstLineChars="0" w:firstLine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热阻</w:t>
      </w:r>
    </w:p>
    <w:p w:rsidR="00041646" w:rsidRDefault="00041646" w:rsidP="00041646">
      <w:pPr>
        <w:pStyle w:val="a6"/>
        <w:spacing w:line="360" w:lineRule="auto"/>
        <w:ind w:left="360" w:firstLineChars="0" w:firstLine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额定功率结温</w:t>
      </w:r>
    </w:p>
    <w:p w:rsidR="00041646" w:rsidRDefault="00041646" w:rsidP="00041646">
      <w:pPr>
        <w:pStyle w:val="a6"/>
        <w:spacing w:line="360" w:lineRule="auto"/>
        <w:ind w:left="360" w:firstLineChars="0" w:firstLine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热阻结构函数</w:t>
      </w:r>
    </w:p>
    <w:p w:rsidR="00041646" w:rsidRDefault="00041646" w:rsidP="00041646">
      <w:pPr>
        <w:pStyle w:val="a6"/>
        <w:spacing w:line="360" w:lineRule="auto"/>
        <w:ind w:left="360" w:firstLineChars="0" w:firstLine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热容结构函数</w:t>
      </w:r>
      <w:bookmarkStart w:id="0" w:name="_GoBack"/>
      <w:bookmarkEnd w:id="0"/>
    </w:p>
    <w:p w:rsidR="00041646" w:rsidRDefault="00041646" w:rsidP="00CA10AA">
      <w:pPr>
        <w:rPr>
          <w:rFonts w:ascii="Arial" w:hAnsi="Arial" w:cs="Arial"/>
          <w:sz w:val="24"/>
        </w:rPr>
      </w:pPr>
    </w:p>
    <w:p w:rsidR="00041646" w:rsidRDefault="00041646" w:rsidP="00CA10AA">
      <w:pPr>
        <w:rPr>
          <w:rFonts w:ascii="Arial" w:hAnsi="Arial" w:cs="Arial"/>
          <w:sz w:val="24"/>
        </w:rPr>
      </w:pPr>
    </w:p>
    <w:p w:rsidR="00435E63" w:rsidRDefault="00435E63" w:rsidP="00CA10AA">
      <w:pPr>
        <w:rPr>
          <w:rFonts w:ascii="Arial" w:hAnsi="Arial" w:cs="Arial"/>
          <w:sz w:val="24"/>
        </w:rPr>
      </w:pPr>
    </w:p>
    <w:p w:rsidR="00CA10AA" w:rsidRDefault="00CA10AA" w:rsidP="00CA10AA">
      <w:pPr>
        <w:rPr>
          <w:rFonts w:ascii="Arial" w:hAnsi="Arial" w:cs="Arial"/>
          <w:sz w:val="24"/>
        </w:rPr>
      </w:pPr>
    </w:p>
    <w:p w:rsidR="00CA10AA" w:rsidRDefault="00CA10AA" w:rsidP="00CA10AA">
      <w:pPr>
        <w:rPr>
          <w:rFonts w:ascii="Arial" w:hAnsi="Arial" w:cs="Arial"/>
          <w:sz w:val="24"/>
        </w:rPr>
      </w:pPr>
    </w:p>
    <w:p w:rsidR="00CA10AA" w:rsidRDefault="00CA10AA" w:rsidP="00CA10AA">
      <w:pPr>
        <w:rPr>
          <w:rFonts w:ascii="Arial" w:hAnsi="Arial" w:cs="Arial"/>
          <w:sz w:val="24"/>
        </w:rPr>
      </w:pPr>
    </w:p>
    <w:p w:rsidR="00CA10AA" w:rsidRDefault="00CA10AA" w:rsidP="00CA10AA">
      <w:pPr>
        <w:rPr>
          <w:rFonts w:ascii="Arial" w:hAnsi="Arial" w:cs="Arial"/>
          <w:sz w:val="24"/>
        </w:rPr>
      </w:pPr>
    </w:p>
    <w:p w:rsidR="00CA10AA" w:rsidRDefault="00CA10AA" w:rsidP="00CA10AA">
      <w:pPr>
        <w:rPr>
          <w:rFonts w:ascii="Arial" w:hAnsi="Arial" w:cs="Arial"/>
          <w:sz w:val="24"/>
        </w:rPr>
      </w:pPr>
    </w:p>
    <w:p w:rsidR="00CA10AA" w:rsidRDefault="00CA10AA" w:rsidP="00CA10AA">
      <w:pPr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6A8510FD" wp14:editId="0DE9A164">
            <wp:extent cx="2544479" cy="1790700"/>
            <wp:effectExtent l="0" t="0" r="8255" b="0"/>
            <wp:docPr id="20489" name="Picture 4" descr="C:\Users\Hans\Desktop\图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9" name="Picture 4" descr="C:\Users\Hans\Desktop\图片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79" cy="179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A10AA" w:rsidRDefault="00CA10AA" w:rsidP="00CA10AA">
      <w:pPr>
        <w:rPr>
          <w:rFonts w:ascii="Arial" w:hAnsi="Arial" w:cs="Arial"/>
          <w:sz w:val="24"/>
        </w:rPr>
      </w:pPr>
    </w:p>
    <w:p w:rsidR="00CA10AA" w:rsidRDefault="00CA10AA" w:rsidP="00CA10AA">
      <w:pPr>
        <w:rPr>
          <w:rFonts w:ascii="Arial" w:hAnsi="Arial" w:cs="Arial"/>
          <w:sz w:val="24"/>
        </w:rPr>
      </w:pPr>
    </w:p>
    <w:p w:rsidR="00041646" w:rsidRDefault="00041646" w:rsidP="00CA10AA">
      <w:pPr>
        <w:rPr>
          <w:rFonts w:ascii="Arial" w:hAnsi="Arial" w:cs="Arial"/>
          <w:sz w:val="24"/>
        </w:rPr>
      </w:pPr>
    </w:p>
    <w:p w:rsidR="008011CA" w:rsidRDefault="008011CA" w:rsidP="00CA10AA">
      <w:pPr>
        <w:rPr>
          <w:rFonts w:ascii="Arial" w:hAnsi="Arial" w:cs="Arial"/>
          <w:sz w:val="24"/>
        </w:rPr>
      </w:pPr>
    </w:p>
    <w:p w:rsidR="00CA10AA" w:rsidRDefault="00041646" w:rsidP="00CA10AA">
      <w:pPr>
        <w:rPr>
          <w:noProof/>
        </w:rPr>
      </w:pPr>
      <w:r w:rsidRPr="00041646">
        <w:rPr>
          <w:noProof/>
        </w:rPr>
        <w:drawing>
          <wp:inline distT="0" distB="0" distL="0" distR="0" wp14:anchorId="56E126E2" wp14:editId="169D96BA">
            <wp:extent cx="2409825" cy="1691157"/>
            <wp:effectExtent l="0" t="0" r="0" b="444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8" cy="169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E14E3" w:rsidRDefault="005E14E3" w:rsidP="00CA10AA">
      <w:pPr>
        <w:rPr>
          <w:rFonts w:ascii="Arial" w:hAnsi="Arial" w:cs="Arial"/>
          <w:sz w:val="24"/>
        </w:rPr>
      </w:pPr>
    </w:p>
    <w:p w:rsidR="008011CA" w:rsidRDefault="008011CA" w:rsidP="00CA10AA">
      <w:pPr>
        <w:rPr>
          <w:rFonts w:ascii="Arial" w:hAnsi="Arial" w:cs="Arial"/>
          <w:sz w:val="24"/>
        </w:rPr>
      </w:pPr>
    </w:p>
    <w:p w:rsidR="008011CA" w:rsidRDefault="008011CA" w:rsidP="00CA10AA">
      <w:pPr>
        <w:rPr>
          <w:rFonts w:ascii="Arial" w:hAnsi="Arial" w:cs="Arial"/>
          <w:sz w:val="24"/>
        </w:rPr>
      </w:pPr>
    </w:p>
    <w:p w:rsidR="008011CA" w:rsidRDefault="008011CA" w:rsidP="00CA10AA">
      <w:pPr>
        <w:rPr>
          <w:rFonts w:ascii="Arial" w:hAnsi="Arial" w:cs="Arial"/>
          <w:sz w:val="24"/>
        </w:rPr>
      </w:pPr>
    </w:p>
    <w:p w:rsidR="008011CA" w:rsidRDefault="008011CA" w:rsidP="00CA10AA">
      <w:pPr>
        <w:rPr>
          <w:rFonts w:ascii="Arial" w:hAnsi="Arial" w:cs="Arial"/>
          <w:sz w:val="24"/>
        </w:rPr>
      </w:pPr>
    </w:p>
    <w:p w:rsidR="008011CA" w:rsidRDefault="008011CA" w:rsidP="00CA10AA">
      <w:pPr>
        <w:rPr>
          <w:rFonts w:ascii="Arial" w:hAnsi="Arial" w:cs="Arial"/>
          <w:sz w:val="24"/>
        </w:rPr>
      </w:pPr>
    </w:p>
    <w:p w:rsidR="008011CA" w:rsidRDefault="008011CA" w:rsidP="00CA10AA">
      <w:pPr>
        <w:rPr>
          <w:rFonts w:ascii="Arial" w:hAnsi="Arial" w:cs="Arial"/>
          <w:sz w:val="24"/>
        </w:rPr>
      </w:pPr>
    </w:p>
    <w:p w:rsidR="008011CA" w:rsidRDefault="008011CA" w:rsidP="00CA10AA">
      <w:pPr>
        <w:rPr>
          <w:rFonts w:ascii="Arial" w:hAnsi="Arial" w:cs="Arial"/>
          <w:sz w:val="24"/>
        </w:rPr>
      </w:pPr>
    </w:p>
    <w:p w:rsidR="008011CA" w:rsidRPr="00CA10AA" w:rsidRDefault="008011CA" w:rsidP="00CA10AA">
      <w:pPr>
        <w:rPr>
          <w:rFonts w:ascii="Arial" w:hAnsi="Arial" w:cs="Arial"/>
          <w:sz w:val="24"/>
        </w:rPr>
      </w:pPr>
    </w:p>
    <w:sectPr w:rsidR="008011CA" w:rsidRPr="00CA10AA" w:rsidSect="001D17C9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num="2" w:space="425" w:equalWidth="0">
        <w:col w:w="5395" w:space="425"/>
        <w:col w:w="2485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D9" w:rsidRDefault="00F117D9" w:rsidP="00EA06A4">
      <w:r>
        <w:separator/>
      </w:r>
    </w:p>
  </w:endnote>
  <w:endnote w:type="continuationSeparator" w:id="0">
    <w:p w:rsidR="00F117D9" w:rsidRDefault="00F117D9" w:rsidP="00EA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8F" w:rsidRPr="00AC1081" w:rsidRDefault="00AC1081" w:rsidP="00AC1081">
    <w:pPr>
      <w:widowControl/>
      <w:jc w:val="left"/>
      <w:rPr>
        <w:sz w:val="24"/>
      </w:rPr>
    </w:pPr>
    <w:r>
      <w:rPr>
        <w:rFonts w:ascii="宋体" w:eastAsia="宋体" w:hAnsi="宋体" w:cs="宋体"/>
        <w:noProof/>
        <w:kern w:val="0"/>
        <w:sz w:val="24"/>
        <w:szCs w:val="24"/>
      </w:rPr>
      <w:drawing>
        <wp:inline distT="0" distB="0" distL="0" distR="0" wp14:anchorId="68011580" wp14:editId="0CA2B4E2">
          <wp:extent cx="249334" cy="224287"/>
          <wp:effectExtent l="0" t="0" r="0" b="4445"/>
          <wp:docPr id="2" name="图片 2" descr="C:\Users\Administrator\AppData\Roaming\Tencent\Users\364922427\QQ\WinTemp\RichOle\8$(FUPCJJ37N~$KP$`V2J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AppData\Roaming\Tencent\Users\364922427\QQ\WinTemp\RichOle\8$(FUPCJJ37N~$KP$`V2J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72" cy="23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248F" w:rsidRPr="00AC1081">
      <w:rPr>
        <w:rFonts w:hint="eastAsia"/>
        <w:sz w:val="24"/>
      </w:rPr>
      <w:t>服务电话：</w:t>
    </w:r>
    <w:r w:rsidR="007B248F" w:rsidRPr="00AC1081">
      <w:rPr>
        <w:rFonts w:hint="eastAsia"/>
        <w:sz w:val="24"/>
      </w:rPr>
      <w:t>0757-63860999</w:t>
    </w:r>
    <w:r w:rsidR="00647F72">
      <w:rPr>
        <w:rFonts w:hint="eastAsia"/>
        <w:sz w:val="24"/>
      </w:rPr>
      <w:t>-8999</w:t>
    </w:r>
    <w:r w:rsidR="007B248F" w:rsidRPr="00AC1081">
      <w:rPr>
        <w:rFonts w:hint="eastAsia"/>
        <w:sz w:val="24"/>
      </w:rPr>
      <w:t xml:space="preserve">  </w:t>
    </w:r>
    <w:r w:rsidR="007B248F" w:rsidRPr="00AC1081">
      <w:rPr>
        <w:rFonts w:hint="eastAsia"/>
        <w:sz w:val="24"/>
      </w:rPr>
      <w:t>传真</w:t>
    </w:r>
    <w:r w:rsidR="007B248F" w:rsidRPr="00AC1081">
      <w:rPr>
        <w:rFonts w:hint="eastAsia"/>
        <w:sz w:val="24"/>
      </w:rPr>
      <w:t xml:space="preserve">0757-63860222  </w:t>
    </w:r>
    <w:r w:rsidR="007B248F" w:rsidRPr="00AC1081">
      <w:rPr>
        <w:rFonts w:hint="eastAsia"/>
        <w:sz w:val="24"/>
      </w:rPr>
      <w:t>邮箱：</w:t>
    </w:r>
    <w:r w:rsidR="007B248F" w:rsidRPr="00AC1081">
      <w:rPr>
        <w:rFonts w:hint="eastAsia"/>
        <w:sz w:val="24"/>
      </w:rPr>
      <w:t>lab@gscled.com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D9" w:rsidRDefault="00F117D9" w:rsidP="00EA06A4">
      <w:r>
        <w:separator/>
      </w:r>
    </w:p>
  </w:footnote>
  <w:footnote w:type="continuationSeparator" w:id="0">
    <w:p w:rsidR="00F117D9" w:rsidRDefault="00F117D9" w:rsidP="00EA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A4" w:rsidRPr="00EA06A4" w:rsidRDefault="00EA06A4" w:rsidP="00EA06A4">
    <w:pPr>
      <w:widowControl/>
      <w:jc w:val="left"/>
      <w:rPr>
        <w:sz w:val="32"/>
      </w:rPr>
    </w:pPr>
    <w:r>
      <w:rPr>
        <w:rFonts w:ascii="宋体" w:eastAsia="宋体" w:hAnsi="宋体" w:cs="宋体"/>
        <w:noProof/>
        <w:kern w:val="0"/>
        <w:sz w:val="24"/>
        <w:szCs w:val="24"/>
      </w:rPr>
      <w:drawing>
        <wp:inline distT="0" distB="0" distL="0" distR="0" wp14:anchorId="161239EE" wp14:editId="54451ED9">
          <wp:extent cx="363289" cy="333705"/>
          <wp:effectExtent l="0" t="0" r="0" b="9525"/>
          <wp:docPr id="1" name="图片 1" descr="C:\Users\Administrator\AppData\Roaming\Tencent\Users\364922427\QQ\WinTemp\RichOle\}M)LLKH1F1BVQ[G{YS)F9F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Roaming\Tencent\Users\364922427\QQ\WinTemp\RichOle\}M)LLKH1F1BVQ[G{YS)F9F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4" cy="33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06A4">
      <w:rPr>
        <w:rFonts w:hint="eastAsia"/>
        <w:sz w:val="32"/>
      </w:rPr>
      <w:t xml:space="preserve"> </w:t>
    </w:r>
    <w:r w:rsidRPr="00EA06A4">
      <w:rPr>
        <w:rFonts w:hint="eastAsia"/>
        <w:sz w:val="32"/>
      </w:rPr>
      <w:t>广东省标准光组件重点实验室</w:t>
    </w:r>
    <w:r w:rsidR="001D17C9">
      <w:rPr>
        <w:rFonts w:hint="eastAsia"/>
        <w:sz w:val="32"/>
      </w:rPr>
      <w:t>（筹）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FEA"/>
    <w:multiLevelType w:val="hybridMultilevel"/>
    <w:tmpl w:val="157698DE"/>
    <w:lvl w:ilvl="0" w:tplc="DC44BC06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D15396"/>
    <w:multiLevelType w:val="hybridMultilevel"/>
    <w:tmpl w:val="BEA07866"/>
    <w:lvl w:ilvl="0" w:tplc="0409000B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19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9" w:hanging="420"/>
      </w:pPr>
      <w:rPr>
        <w:rFonts w:ascii="Wingdings" w:hAnsi="Wingdings" w:hint="default"/>
      </w:rPr>
    </w:lvl>
  </w:abstractNum>
  <w:abstractNum w:abstractNumId="2">
    <w:nsid w:val="16FA39A2"/>
    <w:multiLevelType w:val="hybridMultilevel"/>
    <w:tmpl w:val="CD48D1C6"/>
    <w:lvl w:ilvl="0" w:tplc="D946F84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8B2DE9"/>
    <w:multiLevelType w:val="hybridMultilevel"/>
    <w:tmpl w:val="12A25640"/>
    <w:lvl w:ilvl="0" w:tplc="D946F84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2742B6"/>
    <w:multiLevelType w:val="hybridMultilevel"/>
    <w:tmpl w:val="E5964608"/>
    <w:lvl w:ilvl="0" w:tplc="0409000B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19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9" w:hanging="420"/>
      </w:pPr>
      <w:rPr>
        <w:rFonts w:ascii="Wingdings" w:hAnsi="Wingdings" w:hint="default"/>
      </w:rPr>
    </w:lvl>
  </w:abstractNum>
  <w:abstractNum w:abstractNumId="5">
    <w:nsid w:val="25EF6AB7"/>
    <w:multiLevelType w:val="hybridMultilevel"/>
    <w:tmpl w:val="9F061038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405C3820"/>
    <w:multiLevelType w:val="hybridMultilevel"/>
    <w:tmpl w:val="B338D8DC"/>
    <w:lvl w:ilvl="0" w:tplc="DC44BC06">
      <w:start w:val="1"/>
      <w:numFmt w:val="bullet"/>
      <w:lvlText w:val="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DD2BEF"/>
    <w:multiLevelType w:val="hybridMultilevel"/>
    <w:tmpl w:val="592440EE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7B0138AE"/>
    <w:multiLevelType w:val="hybridMultilevel"/>
    <w:tmpl w:val="45FE802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153D02"/>
    <w:multiLevelType w:val="hybridMultilevel"/>
    <w:tmpl w:val="5D32B70E"/>
    <w:lvl w:ilvl="0" w:tplc="14508F32">
      <w:start w:val="1"/>
      <w:numFmt w:val="bullet"/>
      <w:lvlText w:val="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A"/>
    <w:rsid w:val="00041646"/>
    <w:rsid w:val="00133D5B"/>
    <w:rsid w:val="001D17C9"/>
    <w:rsid w:val="002438E0"/>
    <w:rsid w:val="00246CA6"/>
    <w:rsid w:val="003C3336"/>
    <w:rsid w:val="00435E63"/>
    <w:rsid w:val="005E14E3"/>
    <w:rsid w:val="00647F72"/>
    <w:rsid w:val="007B248F"/>
    <w:rsid w:val="008011CA"/>
    <w:rsid w:val="00853598"/>
    <w:rsid w:val="008D0100"/>
    <w:rsid w:val="00997365"/>
    <w:rsid w:val="00AC1081"/>
    <w:rsid w:val="00B95B2A"/>
    <w:rsid w:val="00C129EA"/>
    <w:rsid w:val="00C61917"/>
    <w:rsid w:val="00C9606E"/>
    <w:rsid w:val="00CA10AA"/>
    <w:rsid w:val="00E54677"/>
    <w:rsid w:val="00EA06A4"/>
    <w:rsid w:val="00F117D9"/>
    <w:rsid w:val="00F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6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06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06A4"/>
    <w:rPr>
      <w:sz w:val="18"/>
      <w:szCs w:val="18"/>
    </w:rPr>
  </w:style>
  <w:style w:type="paragraph" w:styleId="a6">
    <w:name w:val="List Paragraph"/>
    <w:basedOn w:val="a"/>
    <w:uiPriority w:val="34"/>
    <w:qFormat/>
    <w:rsid w:val="00B95B2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6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06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06A4"/>
    <w:rPr>
      <w:sz w:val="18"/>
      <w:szCs w:val="18"/>
    </w:rPr>
  </w:style>
  <w:style w:type="paragraph" w:styleId="a6">
    <w:name w:val="List Paragraph"/>
    <w:basedOn w:val="a"/>
    <w:uiPriority w:val="34"/>
    <w:qFormat/>
    <w:rsid w:val="00B95B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47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8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4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cheung</cp:lastModifiedBy>
  <cp:revision>17</cp:revision>
  <cp:lastPrinted>2015-04-20T07:30:00Z</cp:lastPrinted>
  <dcterms:created xsi:type="dcterms:W3CDTF">2015-04-20T02:28:00Z</dcterms:created>
  <dcterms:modified xsi:type="dcterms:W3CDTF">2015-05-18T03:10:00Z</dcterms:modified>
</cp:coreProperties>
</file>