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C3" w:rsidRDefault="00E744C3" w:rsidP="00E744C3">
      <w:pPr>
        <w:spacing w:line="56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附件一：</w:t>
      </w:r>
    </w:p>
    <w:p w:rsidR="00E744C3" w:rsidRDefault="00E744C3" w:rsidP="00E744C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确认函</w:t>
      </w:r>
    </w:p>
    <w:p w:rsidR="00E744C3" w:rsidRDefault="00E744C3" w:rsidP="00E744C3">
      <w:pPr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农业照明技术创新与应用战略联盟</w:t>
      </w:r>
      <w:r>
        <w:rPr>
          <w:rFonts w:eastAsia="仿宋_GB2312"/>
          <w:sz w:val="32"/>
          <w:szCs w:val="32"/>
        </w:rPr>
        <w:t>（筹）秘书处</w:t>
      </w:r>
      <w:r>
        <w:rPr>
          <w:rFonts w:eastAsia="仿宋_GB2312"/>
          <w:b/>
          <w:sz w:val="32"/>
          <w:szCs w:val="32"/>
        </w:rPr>
        <w:t>：</w:t>
      </w:r>
    </w:p>
    <w:p w:rsidR="00E744C3" w:rsidRDefault="00E744C3" w:rsidP="00E744C3">
      <w:pPr>
        <w:spacing w:afterLines="80" w:line="560" w:lineRule="exact"/>
        <w:ind w:firstLine="57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《关于加入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农业照明技术创新与应用战略联盟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的邀请函》已收悉，本单位愿意作为该联盟发起单位，并作第一批会员单位加入联盟。现予以确认！</w:t>
      </w:r>
    </w:p>
    <w:tbl>
      <w:tblPr>
        <w:tblW w:w="0" w:type="auto"/>
        <w:jc w:val="center"/>
        <w:tblLayout w:type="fixed"/>
        <w:tblLook w:val="0000"/>
      </w:tblPr>
      <w:tblGrid>
        <w:gridCol w:w="2235"/>
        <w:gridCol w:w="2337"/>
        <w:gridCol w:w="1322"/>
        <w:gridCol w:w="3016"/>
      </w:tblGrid>
      <w:tr w:rsidR="00E744C3" w:rsidTr="004C2418">
        <w:trPr>
          <w:trHeight w:val="7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44C3" w:rsidTr="004C2418">
        <w:trPr>
          <w:trHeight w:val="7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744C3" w:rsidTr="004C2418">
        <w:trPr>
          <w:trHeight w:val="689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联盟工作对接人　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44C3" w:rsidTr="004C2418">
        <w:trPr>
          <w:trHeight w:val="711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44C3" w:rsidTr="004C2418">
        <w:trPr>
          <w:trHeight w:val="711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C3" w:rsidRDefault="00E744C3" w:rsidP="004C2418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E744C3" w:rsidRDefault="00E744C3" w:rsidP="00E744C3">
      <w:pPr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</w:t>
      </w:r>
    </w:p>
    <w:p w:rsidR="00E744C3" w:rsidRDefault="00E744C3" w:rsidP="00E744C3">
      <w:pPr>
        <w:rPr>
          <w:rFonts w:eastAsia="仿宋_GB2312"/>
          <w:sz w:val="32"/>
          <w:szCs w:val="32"/>
        </w:rPr>
      </w:pPr>
    </w:p>
    <w:p w:rsidR="00E744C3" w:rsidRDefault="00E744C3" w:rsidP="00E744C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</w:t>
      </w:r>
      <w:r>
        <w:rPr>
          <w:rFonts w:eastAsia="仿宋_GB2312"/>
          <w:sz w:val="32"/>
          <w:szCs w:val="32"/>
        </w:rPr>
        <w:t>（公章）</w:t>
      </w:r>
    </w:p>
    <w:p w:rsidR="00E744C3" w:rsidRDefault="00E744C3" w:rsidP="00E744C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日</w:t>
      </w:r>
    </w:p>
    <w:p w:rsidR="00E744C3" w:rsidRDefault="00E744C3" w:rsidP="00E744C3">
      <w:pPr>
        <w:spacing w:line="560" w:lineRule="exact"/>
        <w:ind w:leftChars="-200" w:left="-420" w:rightChars="-244" w:right="-512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————————————————————————————</w:t>
      </w:r>
    </w:p>
    <w:p w:rsidR="00E744C3" w:rsidRDefault="00E744C3" w:rsidP="00E744C3">
      <w:pPr>
        <w:spacing w:line="500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注：请将加盖公章的确认函</w:t>
      </w:r>
      <w:r>
        <w:rPr>
          <w:rFonts w:eastAsia="仿宋_GB2312" w:hint="eastAsia"/>
          <w:sz w:val="28"/>
          <w:szCs w:val="28"/>
        </w:rPr>
        <w:t>于</w:t>
      </w:r>
      <w:r>
        <w:rPr>
          <w:rFonts w:eastAsia="仿宋_GB2312" w:hint="eastAsia"/>
          <w:sz w:val="28"/>
          <w:szCs w:val="28"/>
        </w:rPr>
        <w:t>2015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日前</w:t>
      </w:r>
      <w:r>
        <w:rPr>
          <w:rFonts w:eastAsia="仿宋_GB2312"/>
          <w:sz w:val="28"/>
          <w:szCs w:val="28"/>
        </w:rPr>
        <w:t>传真至</w:t>
      </w:r>
      <w:r>
        <w:rPr>
          <w:rFonts w:eastAsia="仿宋_GB2312"/>
          <w:sz w:val="28"/>
          <w:szCs w:val="28"/>
        </w:rPr>
        <w:t>020-83548009</w:t>
      </w:r>
      <w:r>
        <w:rPr>
          <w:rFonts w:eastAsia="仿宋_GB2312"/>
          <w:sz w:val="28"/>
          <w:szCs w:val="28"/>
        </w:rPr>
        <w:t>或将扫描件发至</w:t>
      </w:r>
      <w:r>
        <w:rPr>
          <w:rFonts w:eastAsia="仿宋_GB2312" w:hint="eastAsia"/>
          <w:sz w:val="28"/>
          <w:szCs w:val="28"/>
        </w:rPr>
        <w:t>liujiexia10@163.com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18675949268@163.com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18675891280@163.com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秘书处联系人：</w:t>
      </w:r>
      <w:r>
        <w:rPr>
          <w:rFonts w:eastAsia="仿宋_GB2312" w:hint="eastAsia"/>
          <w:sz w:val="28"/>
          <w:szCs w:val="28"/>
        </w:rPr>
        <w:t>刘结霞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叶丹、林琳</w:t>
      </w:r>
      <w:r>
        <w:rPr>
          <w:rFonts w:eastAsia="仿宋_GB2312"/>
          <w:sz w:val="28"/>
          <w:szCs w:val="28"/>
        </w:rPr>
        <w:t>，电话：</w:t>
      </w:r>
      <w:r>
        <w:rPr>
          <w:rFonts w:eastAsia="仿宋_GB2312" w:hint="eastAsia"/>
          <w:sz w:val="28"/>
          <w:szCs w:val="28"/>
        </w:rPr>
        <w:t>13929914660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18675949268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18675891280</w:t>
      </w:r>
    </w:p>
    <w:p w:rsidR="008F5576" w:rsidRPr="00E744C3" w:rsidRDefault="008F5576"/>
    <w:sectPr w:rsidR="008F5576" w:rsidRPr="00E7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76" w:rsidRDefault="008F5576" w:rsidP="00E744C3">
      <w:r>
        <w:separator/>
      </w:r>
    </w:p>
  </w:endnote>
  <w:endnote w:type="continuationSeparator" w:id="1">
    <w:p w:rsidR="008F5576" w:rsidRDefault="008F5576" w:rsidP="00E7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76" w:rsidRDefault="008F5576" w:rsidP="00E744C3">
      <w:r>
        <w:separator/>
      </w:r>
    </w:p>
  </w:footnote>
  <w:footnote w:type="continuationSeparator" w:id="1">
    <w:p w:rsidR="008F5576" w:rsidRDefault="008F5576" w:rsidP="00E74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4C3"/>
    <w:rsid w:val="008F5576"/>
    <w:rsid w:val="00E7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2015-03-05T07:33:00Z</dcterms:created>
  <dcterms:modified xsi:type="dcterms:W3CDTF">2015-03-05T07:33:00Z</dcterms:modified>
</cp:coreProperties>
</file>